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4" w:rsidRDefault="00E34844" w:rsidP="00A645AA">
      <w:pPr>
        <w:pStyle w:val="NormalWeb"/>
        <w:contextualSpacing/>
        <w:rPr>
          <w:noProof/>
        </w:rPr>
      </w:pPr>
    </w:p>
    <w:p w:rsidR="006A5697" w:rsidRDefault="00E34844" w:rsidP="00A645AA">
      <w:pPr>
        <w:pStyle w:val="NormalWeb"/>
        <w:contextualSpacing/>
        <w:rPr>
          <w:rFonts w:asciiTheme="majorHAnsi" w:hAnsiTheme="majorHAnsi" w:cstheme="maj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189230</wp:posOffset>
            </wp:positionV>
            <wp:extent cx="3305175" cy="680085"/>
            <wp:effectExtent l="0" t="0" r="9525" b="5715"/>
            <wp:wrapSquare wrapText="bothSides"/>
            <wp:docPr id="1" name="Picture 1" descr="C:\Users\henricl\AppData\Local\Packages\Microsoft.Windows.Photos_8wekyb3d8bbwe\TempState\ShareServiceTempFolder\logo_WREN_colour_transparent_tagl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cl\AppData\Local\Packages\Microsoft.Windows.Photos_8wekyb3d8bbwe\TempState\ShareServiceTempFolder\logo_WREN_colour_transparent_taglin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17502" r="1047" b="20477"/>
                    <a:stretch/>
                  </pic:blipFill>
                  <pic:spPr bwMode="auto">
                    <a:xfrm>
                      <a:off x="0" y="0"/>
                      <a:ext cx="33051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AA">
        <w:tab/>
      </w:r>
      <w:r w:rsidR="00A645AA">
        <w:tab/>
      </w:r>
    </w:p>
    <w:p w:rsidR="00A645AA" w:rsidRPr="00FB22CF" w:rsidRDefault="00FB22CF" w:rsidP="00FB22CF">
      <w:pPr>
        <w:pStyle w:val="NormalWeb"/>
        <w:contextualSpacing/>
        <w:jc w:val="right"/>
        <w:rPr>
          <w:rFonts w:ascii="Arial" w:hAnsi="Arial" w:cs="Arial"/>
          <w:b/>
          <w:sz w:val="28"/>
        </w:rPr>
      </w:pP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="00772859" w:rsidRPr="00FB22CF">
        <w:rPr>
          <w:rFonts w:ascii="Arial" w:hAnsi="Arial" w:cs="Arial"/>
          <w:b/>
          <w:sz w:val="28"/>
        </w:rPr>
        <w:t>Employment Offer</w:t>
      </w:r>
    </w:p>
    <w:p w:rsidR="00A645AA" w:rsidRPr="00FB22CF" w:rsidRDefault="00FB22CF" w:rsidP="00FB22CF">
      <w:pPr>
        <w:pStyle w:val="NormalWeb"/>
        <w:contextualSpacing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72859" w:rsidRPr="00FB22CF">
        <w:rPr>
          <w:rFonts w:ascii="Arial" w:hAnsi="Arial" w:cs="Arial"/>
          <w:b/>
          <w:sz w:val="28"/>
        </w:rPr>
        <w:t>Attestation Form</w:t>
      </w:r>
    </w:p>
    <w:p w:rsidR="00E34844" w:rsidRDefault="00E34844" w:rsidP="00A645AA">
      <w:pPr>
        <w:pStyle w:val="BodyText"/>
        <w:spacing w:before="56" w:line="235" w:lineRule="auto"/>
        <w:ind w:right="570"/>
        <w:jc w:val="both"/>
        <w:rPr>
          <w:rFonts w:asciiTheme="majorHAnsi" w:eastAsia="Times New Roman" w:hAnsiTheme="majorHAnsi" w:cstheme="majorHAnsi"/>
          <w:sz w:val="28"/>
          <w:lang w:val="en-CA" w:eastAsia="en-CA"/>
        </w:rPr>
      </w:pPr>
    </w:p>
    <w:p w:rsidR="00FB22CF" w:rsidRPr="00FB22CF" w:rsidRDefault="00FB22CF" w:rsidP="00FB22CF">
      <w:pPr>
        <w:rPr>
          <w:rFonts w:ascii="Arial" w:hAnsi="Arial" w:cs="Arial"/>
          <w:color w:val="000000"/>
        </w:rPr>
      </w:pPr>
      <w:r w:rsidRPr="00FB22CF">
        <w:rPr>
          <w:rFonts w:ascii="Arial" w:hAnsi="Arial" w:cs="Arial"/>
        </w:rPr>
        <w:t xml:space="preserve">In circumstances where </w:t>
      </w:r>
      <w:r>
        <w:rPr>
          <w:rFonts w:ascii="Arial" w:hAnsi="Arial" w:cs="Arial"/>
        </w:rPr>
        <w:t>you are</w:t>
      </w:r>
      <w:r w:rsidRPr="00FB22CF">
        <w:rPr>
          <w:rFonts w:ascii="Arial" w:hAnsi="Arial" w:cs="Arial"/>
        </w:rPr>
        <w:t xml:space="preserve"> unable to attain from the client proof of employment documents, a written attestation that confirms the client’s employment will be considered by the SSM</w:t>
      </w:r>
      <w:r w:rsidRPr="00FB22CF">
        <w:rPr>
          <w:rFonts w:ascii="Arial" w:hAnsi="Arial" w:cs="Arial"/>
        </w:rPr>
        <w:t xml:space="preserve">. </w:t>
      </w:r>
      <w:r w:rsidRPr="00FB22CF">
        <w:rPr>
          <w:rFonts w:ascii="Arial" w:hAnsi="Arial" w:cs="Arial"/>
          <w:color w:val="000000"/>
        </w:rPr>
        <w:t xml:space="preserve">An attestation of the client’s employment checkpoint may only be used when all options to obtain proof of employment have been exhausted. </w:t>
      </w:r>
    </w:p>
    <w:p w:rsidR="00A645AA" w:rsidRDefault="00A645AA" w:rsidP="00FB22CF">
      <w:pPr>
        <w:rPr>
          <w:rFonts w:ascii="Arial" w:hAnsi="Arial" w:cs="Arial"/>
        </w:rPr>
      </w:pPr>
      <w:r w:rsidRPr="00FB22CF">
        <w:rPr>
          <w:rFonts w:ascii="Arial" w:hAnsi="Arial" w:cs="Arial"/>
        </w:rPr>
        <w:t>At</w:t>
      </w:r>
      <w:r w:rsidRPr="00FB22CF">
        <w:rPr>
          <w:rFonts w:ascii="Arial" w:hAnsi="Arial" w:cs="Arial"/>
          <w:spacing w:val="-5"/>
        </w:rPr>
        <w:t xml:space="preserve"> </w:t>
      </w:r>
      <w:r w:rsidRPr="00FB22CF">
        <w:rPr>
          <w:rFonts w:ascii="Arial" w:hAnsi="Arial" w:cs="Arial"/>
        </w:rPr>
        <w:t>the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one-month</w:t>
      </w:r>
      <w:r w:rsidRPr="00FB22CF">
        <w:rPr>
          <w:rFonts w:ascii="Arial" w:hAnsi="Arial" w:cs="Arial"/>
          <w:spacing w:val="-4"/>
        </w:rPr>
        <w:t xml:space="preserve"> </w:t>
      </w:r>
      <w:r w:rsidRPr="00FB22CF">
        <w:rPr>
          <w:rFonts w:ascii="Arial" w:hAnsi="Arial" w:cs="Arial"/>
        </w:rPr>
        <w:t>checkpoint,</w:t>
      </w:r>
      <w:r w:rsidRPr="00FB22CF">
        <w:rPr>
          <w:rFonts w:ascii="Arial" w:hAnsi="Arial" w:cs="Arial"/>
          <w:spacing w:val="-4"/>
        </w:rPr>
        <w:t xml:space="preserve"> </w:t>
      </w:r>
      <w:r w:rsidR="00FB22CF" w:rsidRPr="00FB22CF">
        <w:rPr>
          <w:rFonts w:ascii="Arial" w:hAnsi="Arial" w:cs="Arial"/>
        </w:rPr>
        <w:t>you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must</w:t>
      </w:r>
      <w:r w:rsidRPr="00FB22CF">
        <w:rPr>
          <w:rFonts w:ascii="Arial" w:hAnsi="Arial" w:cs="Arial"/>
          <w:spacing w:val="-4"/>
        </w:rPr>
        <w:t xml:space="preserve"> </w:t>
      </w:r>
      <w:r w:rsidRPr="00FB22CF">
        <w:rPr>
          <w:rFonts w:ascii="Arial" w:hAnsi="Arial" w:cs="Arial"/>
        </w:rPr>
        <w:t>provide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proof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of</w:t>
      </w:r>
      <w:r w:rsidRPr="00FB22CF">
        <w:rPr>
          <w:rFonts w:ascii="Arial" w:hAnsi="Arial" w:cs="Arial"/>
          <w:spacing w:val="-6"/>
        </w:rPr>
        <w:t xml:space="preserve"> </w:t>
      </w:r>
      <w:r w:rsidRPr="00FB22CF">
        <w:rPr>
          <w:rFonts w:ascii="Arial" w:hAnsi="Arial" w:cs="Arial"/>
        </w:rPr>
        <w:t>the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client</w:t>
      </w:r>
      <w:r w:rsidRPr="00FB22CF">
        <w:rPr>
          <w:rFonts w:ascii="Arial" w:hAnsi="Arial" w:cs="Arial"/>
          <w:spacing w:val="-5"/>
        </w:rPr>
        <w:t xml:space="preserve"> </w:t>
      </w:r>
      <w:r w:rsidRPr="00FB22CF">
        <w:rPr>
          <w:rFonts w:ascii="Arial" w:hAnsi="Arial" w:cs="Arial"/>
        </w:rPr>
        <w:t>obtaining</w:t>
      </w:r>
      <w:r w:rsidRPr="00FB22CF">
        <w:rPr>
          <w:rFonts w:ascii="Arial" w:hAnsi="Arial" w:cs="Arial"/>
          <w:spacing w:val="-4"/>
        </w:rPr>
        <w:t xml:space="preserve"> </w:t>
      </w:r>
      <w:r w:rsidR="00FB22CF" w:rsidRPr="00FB22CF">
        <w:rPr>
          <w:rFonts w:ascii="Arial" w:hAnsi="Arial" w:cs="Arial"/>
        </w:rPr>
        <w:t>employment</w:t>
      </w:r>
      <w:r w:rsidR="00FB22CF" w:rsidRPr="00FB22CF">
        <w:rPr>
          <w:rFonts w:ascii="Arial" w:hAnsi="Arial" w:cs="Arial"/>
          <w:spacing w:val="-51"/>
        </w:rPr>
        <w:t>,</w:t>
      </w:r>
      <w:r w:rsidR="00FB22CF">
        <w:rPr>
          <w:rFonts w:ascii="Arial" w:hAnsi="Arial" w:cs="Arial"/>
        </w:rPr>
        <w:t xml:space="preserve">, </w:t>
      </w:r>
      <w:r w:rsidR="0029571B" w:rsidRPr="00FB22CF">
        <w:rPr>
          <w:rFonts w:ascii="Arial" w:hAnsi="Arial" w:cs="Arial"/>
        </w:rPr>
        <w:t>and</w:t>
      </w:r>
      <w:r w:rsidRPr="00FB22CF">
        <w:rPr>
          <w:rFonts w:ascii="Arial" w:hAnsi="Arial" w:cs="Arial"/>
        </w:rPr>
        <w:t xml:space="preserve"> upload the documentation into the one-month outcome checkpoint.</w:t>
      </w:r>
      <w:r w:rsidR="0029571B" w:rsidRPr="00FB22CF">
        <w:rPr>
          <w:rFonts w:ascii="Arial" w:hAnsi="Arial" w:cs="Arial"/>
        </w:rPr>
        <w:t xml:space="preserve"> </w:t>
      </w:r>
      <w:r w:rsidRPr="00FB22CF">
        <w:rPr>
          <w:rFonts w:ascii="Arial" w:hAnsi="Arial" w:cs="Arial"/>
        </w:rPr>
        <w:t>This attestation form can be used in lieu of an official offer of employment letter (or email) or the</w:t>
      </w:r>
      <w:r w:rsidR="00FB22CF" w:rsidRPr="00FB22CF">
        <w:rPr>
          <w:rFonts w:ascii="Arial" w:hAnsi="Arial" w:cs="Arial"/>
        </w:rPr>
        <w:t xml:space="preserve"> </w:t>
      </w:r>
      <w:r w:rsidRPr="00FB22CF">
        <w:rPr>
          <w:rFonts w:ascii="Arial" w:hAnsi="Arial" w:cs="Arial"/>
          <w:spacing w:val="-52"/>
        </w:rPr>
        <w:t xml:space="preserve"> </w:t>
      </w:r>
      <w:r w:rsidR="00FB22CF" w:rsidRPr="00FB22CF">
        <w:rPr>
          <w:rFonts w:ascii="Arial" w:hAnsi="Arial" w:cs="Arial"/>
          <w:spacing w:val="-52"/>
        </w:rPr>
        <w:t xml:space="preserve">  </w:t>
      </w:r>
      <w:r w:rsidRPr="00FB22CF">
        <w:rPr>
          <w:rFonts w:ascii="Arial" w:hAnsi="Arial" w:cs="Arial"/>
        </w:rPr>
        <w:t>client's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first pay</w:t>
      </w:r>
      <w:r w:rsidRPr="00FB22CF">
        <w:rPr>
          <w:rFonts w:ascii="Arial" w:hAnsi="Arial" w:cs="Arial"/>
          <w:spacing w:val="-1"/>
        </w:rPr>
        <w:t xml:space="preserve"> </w:t>
      </w:r>
      <w:r w:rsidR="00FB22CF">
        <w:rPr>
          <w:rFonts w:ascii="Arial" w:hAnsi="Arial" w:cs="Arial"/>
        </w:rPr>
        <w:t xml:space="preserve">stub. </w:t>
      </w:r>
      <w:r w:rsidR="00FB22CF" w:rsidRPr="00FB22CF">
        <w:rPr>
          <w:rFonts w:ascii="Arial" w:hAnsi="Arial" w:cs="Arial"/>
        </w:rPr>
        <w:t>If the client changes jobs, you may</w:t>
      </w:r>
      <w:r w:rsidR="00FB22CF" w:rsidRPr="00FB22CF">
        <w:rPr>
          <w:rFonts w:ascii="Arial" w:hAnsi="Arial" w:cs="Arial"/>
          <w:spacing w:val="-2"/>
        </w:rPr>
        <w:t xml:space="preserve"> </w:t>
      </w:r>
      <w:r w:rsidR="00FB22CF" w:rsidRPr="00FB22CF">
        <w:rPr>
          <w:rFonts w:ascii="Arial" w:hAnsi="Arial" w:cs="Arial"/>
        </w:rPr>
        <w:t>also include an attestation</w:t>
      </w:r>
      <w:r w:rsidR="00FB22CF" w:rsidRPr="00FB22CF">
        <w:rPr>
          <w:rFonts w:ascii="Arial" w:hAnsi="Arial" w:cs="Arial"/>
          <w:spacing w:val="-1"/>
        </w:rPr>
        <w:t xml:space="preserve"> </w:t>
      </w:r>
      <w:r w:rsidR="00FB22CF" w:rsidRPr="00FB22CF">
        <w:rPr>
          <w:rFonts w:ascii="Arial" w:hAnsi="Arial" w:cs="Arial"/>
        </w:rPr>
        <w:t>for the new position</w:t>
      </w:r>
      <w:r w:rsidR="00FB22CF" w:rsidRPr="00FB22CF">
        <w:rPr>
          <w:rFonts w:ascii="Arial" w:hAnsi="Arial" w:cs="Arial"/>
          <w:spacing w:val="-1"/>
        </w:rPr>
        <w:t xml:space="preserve"> </w:t>
      </w:r>
      <w:r w:rsidR="00FB22CF">
        <w:rPr>
          <w:rFonts w:ascii="Arial" w:hAnsi="Arial" w:cs="Arial"/>
        </w:rPr>
        <w:t>at subsequent checkpoints.</w:t>
      </w:r>
    </w:p>
    <w:p w:rsidR="00FB22CF" w:rsidRPr="00FB22CF" w:rsidRDefault="00FB22CF" w:rsidP="00FB22CF">
      <w:pPr>
        <w:rPr>
          <w:rFonts w:ascii="Arial" w:hAnsi="Arial" w:cs="Arial"/>
        </w:rPr>
      </w:pPr>
      <w:r w:rsidRPr="00FB22CF">
        <w:rPr>
          <w:rFonts w:ascii="Arial" w:hAnsi="Arial" w:cs="Arial"/>
          <w:b/>
          <w:color w:val="000000"/>
        </w:rPr>
        <w:t>Prior to submitting this form to the SSM, you must contact your Coordinator, Quality Assurance and Program Support to receive pre-approval for consideration of this attestation.</w:t>
      </w:r>
    </w:p>
    <w:p w:rsidR="00A645AA" w:rsidRDefault="00A645AA" w:rsidP="00A645AA">
      <w:pPr>
        <w:pStyle w:val="BodyText"/>
        <w:spacing w:before="151" w:line="235" w:lineRule="auto"/>
        <w:ind w:left="678" w:right="422"/>
      </w:pPr>
    </w:p>
    <w:p w:rsidR="00A645AA" w:rsidRPr="00FB22CF" w:rsidRDefault="00A645AA" w:rsidP="00E34844">
      <w:pPr>
        <w:pStyle w:val="Heading1"/>
        <w:tabs>
          <w:tab w:val="left" w:pos="10536"/>
        </w:tabs>
        <w:spacing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Attestation Instructions:</w:t>
      </w:r>
      <w:r w:rsidRPr="00FB22CF">
        <w:rPr>
          <w:rFonts w:ascii="Arial" w:hAnsi="Arial" w:cs="Arial"/>
          <w:shd w:val="clear" w:color="auto" w:fill="CCCCCC"/>
        </w:rPr>
        <w:tab/>
      </w:r>
    </w:p>
    <w:p w:rsidR="00FB22CF" w:rsidRDefault="00FB22CF" w:rsidP="009A637D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>
        <w:rPr>
          <w:rFonts w:ascii="Arial" w:hAnsi="Arial" w:cs="Arial"/>
        </w:rPr>
        <w:t>Contact your Coordinator, Quality Assurance and Program Support for pre-approval.</w:t>
      </w:r>
    </w:p>
    <w:p w:rsidR="00FB22CF" w:rsidRDefault="00FB22CF" w:rsidP="00FB22CF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645AA" w:rsidRPr="00FB22CF">
        <w:rPr>
          <w:rFonts w:ascii="Arial" w:hAnsi="Arial" w:cs="Arial"/>
        </w:rPr>
        <w:t>omplete</w:t>
      </w:r>
      <w:r w:rsidR="00A645AA" w:rsidRPr="00FB22C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form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and</w:t>
      </w:r>
      <w:r w:rsidR="00A645AA" w:rsidRPr="00FB22CF">
        <w:rPr>
          <w:rFonts w:ascii="Arial" w:hAnsi="Arial" w:cs="Arial"/>
          <w:spacing w:val="-1"/>
        </w:rPr>
        <w:t xml:space="preserve"> </w:t>
      </w:r>
      <w:r w:rsidR="00A645AA" w:rsidRPr="00FB22CF">
        <w:rPr>
          <w:rFonts w:ascii="Arial" w:hAnsi="Arial" w:cs="Arial"/>
        </w:rPr>
        <w:t>upload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into</w:t>
      </w:r>
      <w:r w:rsidR="00A645AA" w:rsidRPr="00FB22C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CaMS</w:t>
      </w:r>
      <w:r w:rsidR="00A645AA" w:rsidRPr="00FB22CF">
        <w:rPr>
          <w:rFonts w:ascii="Arial" w:hAnsi="Arial" w:cs="Arial"/>
          <w:spacing w:val="-9"/>
        </w:rPr>
        <w:t xml:space="preserve"> </w:t>
      </w:r>
      <w:r w:rsidR="00A645AA" w:rsidRPr="00FB22CF">
        <w:rPr>
          <w:rFonts w:ascii="Arial" w:hAnsi="Arial" w:cs="Arial"/>
        </w:rPr>
        <w:t>at</w:t>
      </w:r>
      <w:r w:rsidR="00A645AA" w:rsidRPr="00FB22CF">
        <w:rPr>
          <w:rFonts w:ascii="Arial" w:hAnsi="Arial" w:cs="Arial"/>
          <w:spacing w:val="-1"/>
        </w:rPr>
        <w:t xml:space="preserve"> </w:t>
      </w:r>
      <w:r w:rsidR="00A645AA" w:rsidRPr="00FB22CF">
        <w:rPr>
          <w:rFonts w:ascii="Arial" w:hAnsi="Arial" w:cs="Arial"/>
        </w:rPr>
        <w:t>the</w:t>
      </w:r>
      <w:r w:rsidR="00A645AA" w:rsidRPr="00FB22CF">
        <w:rPr>
          <w:rFonts w:ascii="Arial" w:hAnsi="Arial" w:cs="Arial"/>
          <w:spacing w:val="-4"/>
        </w:rPr>
        <w:t xml:space="preserve"> </w:t>
      </w:r>
      <w:r w:rsidR="00A645AA" w:rsidRPr="00FB22CF">
        <w:rPr>
          <w:rFonts w:ascii="Arial" w:hAnsi="Arial" w:cs="Arial"/>
        </w:rPr>
        <w:t>one-month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checkpoint</w:t>
      </w:r>
      <w:r w:rsidR="00A645AA" w:rsidRPr="00FB22CF">
        <w:rPr>
          <w:rFonts w:ascii="Arial" w:hAnsi="Arial" w:cs="Arial"/>
          <w:spacing w:val="-1"/>
        </w:rPr>
        <w:t xml:space="preserve"> </w:t>
      </w:r>
      <w:r w:rsidR="00A645AA" w:rsidRPr="00FB22CF">
        <w:rPr>
          <w:rFonts w:ascii="Arial" w:hAnsi="Arial" w:cs="Arial"/>
        </w:rPr>
        <w:t>for</w:t>
      </w:r>
      <w:r w:rsidR="009A637D" w:rsidRPr="00FB22CF">
        <w:rPr>
          <w:rFonts w:ascii="Arial" w:hAnsi="Arial" w:cs="Arial"/>
        </w:rPr>
        <w:t xml:space="preserve"> </w:t>
      </w:r>
      <w:r w:rsidR="00A645AA" w:rsidRPr="00FB22CF">
        <w:rPr>
          <w:rFonts w:ascii="Arial" w:hAnsi="Arial" w:cs="Arial"/>
        </w:rPr>
        <w:t>SSM approval.</w:t>
      </w:r>
    </w:p>
    <w:p w:rsidR="00A645AA" w:rsidRPr="00FB22CF" w:rsidRDefault="00FB22CF" w:rsidP="00FB22CF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45AA" w:rsidRPr="00FB22CF">
        <w:rPr>
          <w:rFonts w:ascii="Arial" w:hAnsi="Arial" w:cs="Arial"/>
        </w:rPr>
        <w:t>pload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all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supporting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available</w:t>
      </w:r>
      <w:r w:rsidR="00A645AA" w:rsidRPr="00FB22CF">
        <w:rPr>
          <w:rFonts w:ascii="Arial" w:hAnsi="Arial" w:cs="Arial"/>
          <w:spacing w:val="-1"/>
        </w:rPr>
        <w:t xml:space="preserve"> </w:t>
      </w:r>
      <w:r w:rsidR="00A645AA" w:rsidRPr="00FB22CF">
        <w:rPr>
          <w:rFonts w:ascii="Arial" w:hAnsi="Arial" w:cs="Arial"/>
        </w:rPr>
        <w:t>into</w:t>
      </w:r>
      <w:r w:rsidR="00A645AA"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CaMS</w:t>
      </w:r>
      <w:r w:rsidR="00A645AA" w:rsidRPr="00FB22CF">
        <w:rPr>
          <w:rFonts w:ascii="Arial" w:hAnsi="Arial" w:cs="Arial"/>
          <w:spacing w:val="-3"/>
        </w:rPr>
        <w:t xml:space="preserve"> </w:t>
      </w:r>
      <w:r w:rsidR="00A645AA" w:rsidRPr="00FB22CF">
        <w:rPr>
          <w:rFonts w:ascii="Arial" w:hAnsi="Arial" w:cs="Arial"/>
        </w:rPr>
        <w:t>at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the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same</w:t>
      </w:r>
      <w:r w:rsidR="00A645AA" w:rsidRPr="00FB22CF">
        <w:rPr>
          <w:rFonts w:ascii="Arial" w:hAnsi="Arial" w:cs="Arial"/>
          <w:spacing w:val="-1"/>
        </w:rPr>
        <w:t xml:space="preserve"> </w:t>
      </w:r>
      <w:r w:rsidR="00A645AA" w:rsidRPr="00FB22CF">
        <w:rPr>
          <w:rFonts w:ascii="Arial" w:hAnsi="Arial" w:cs="Arial"/>
        </w:rPr>
        <w:t>checkpoint</w:t>
      </w:r>
      <w:r w:rsidR="00A645AA" w:rsidRPr="00FB22CF">
        <w:rPr>
          <w:rFonts w:ascii="Arial" w:hAnsi="Arial" w:cs="Arial"/>
          <w:spacing w:val="-3"/>
        </w:rPr>
        <w:t xml:space="preserve"> </w:t>
      </w:r>
      <w:r w:rsidR="00A645AA" w:rsidRPr="00FB22CF">
        <w:rPr>
          <w:rFonts w:ascii="Arial" w:hAnsi="Arial" w:cs="Arial"/>
        </w:rPr>
        <w:t>under</w:t>
      </w:r>
      <w:r w:rsidR="00A645AA" w:rsidRPr="00FB22CF">
        <w:rPr>
          <w:rFonts w:ascii="Arial" w:hAnsi="Arial" w:cs="Arial"/>
          <w:spacing w:val="-2"/>
        </w:rPr>
        <w:t xml:space="preserve"> </w:t>
      </w:r>
      <w:r w:rsidR="00A645AA" w:rsidRPr="00FB22CF">
        <w:rPr>
          <w:rFonts w:ascii="Arial" w:hAnsi="Arial" w:cs="Arial"/>
        </w:rPr>
        <w:t>Attestation.</w:t>
      </w:r>
    </w:p>
    <w:p w:rsidR="00772859" w:rsidRPr="00A645AA" w:rsidRDefault="00772859" w:rsidP="00772859">
      <w:pPr>
        <w:pStyle w:val="ListParagraph"/>
        <w:tabs>
          <w:tab w:val="left" w:pos="634"/>
        </w:tabs>
        <w:spacing w:line="290" w:lineRule="exact"/>
        <w:ind w:firstLine="0"/>
        <w:rPr>
          <w:sz w:val="24"/>
        </w:rPr>
      </w:pPr>
    </w:p>
    <w:p w:rsidR="00772859" w:rsidRPr="00FB22CF" w:rsidRDefault="00A645AA" w:rsidP="00772859">
      <w:pPr>
        <w:pStyle w:val="Heading1"/>
        <w:tabs>
          <w:tab w:val="left" w:pos="10536"/>
        </w:tabs>
        <w:spacing w:before="130"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Case</w:t>
      </w:r>
      <w:r w:rsidRPr="00FB22CF">
        <w:rPr>
          <w:rFonts w:ascii="Arial" w:hAnsi="Arial" w:cs="Arial"/>
          <w:spacing w:val="-2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Information:</w:t>
      </w:r>
      <w:r w:rsidRPr="00FB22CF">
        <w:rPr>
          <w:rFonts w:ascii="Arial" w:hAnsi="Arial" w:cs="Arial"/>
          <w:shd w:val="clear" w:color="auto" w:fill="CCCCCC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A296C" w:rsidRPr="00FB22CF" w:rsidTr="001A296C">
        <w:tc>
          <w:tcPr>
            <w:tcW w:w="5395" w:type="dxa"/>
          </w:tcPr>
          <w:p w:rsidR="001A296C" w:rsidRPr="00FB22CF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Service Provider:    </w:t>
            </w:r>
            <w:sdt>
              <w:sdtPr>
                <w:rPr>
                  <w:rFonts w:ascii="Arial" w:hAnsi="Arial" w:cs="Arial"/>
                </w:rPr>
                <w:alias w:val="Service Provider"/>
                <w:tag w:val="Service Provider"/>
                <w:id w:val="-1243568302"/>
                <w:placeholder>
                  <w:docPart w:val="A053D119E687445181178C85069EEE5F"/>
                </w:placeholder>
                <w:showingPlcHdr/>
                <w:dropDownList>
                  <w:listItem w:value="Choose an item."/>
                  <w:listItem w:displayText="Municipality of Chatham-Kent" w:value="Municipality of Chatham-Kent"/>
                  <w:listItem w:displayText="City of Windsor" w:value="City of Windsor"/>
                  <w:listItem w:displayText="Community Living Chatham-Kent" w:value="Community Living Chatham-Kent"/>
                  <w:listItem w:displayText="Community Living Essex County" w:value="Community Living Essex County"/>
                  <w:listItem w:displayText="Community Living Sarnia-Lambton" w:value="Community Living Sarnia-Lambton"/>
                  <w:listItem w:displayText="Community Living Wallaceburg" w:value="Community Living Wallaceburg"/>
                  <w:listItem w:displayText="Community Living Windsor" w:value="Community Living Windsor"/>
                  <w:listItem w:displayText="Coachworx " w:value="Coachworx "/>
                  <w:listItem w:displayText="Collège Boréal D’Arts Appliqués de Technologie" w:value="Collège Boréal D’Arts Appliqués de Technologie"/>
                  <w:listItem w:displayText="Goodwill Industries, Ontario Great  Lakes Career Centre" w:value="Goodwill Industries, Ontario Great  Lakes Career Centre"/>
                  <w:listItem w:displayText="Insight Advantage " w:value="Insight Advantage "/>
                  <w:listItem w:displayText="Lambton College of Applied Arts and Technology" w:value="Lambton College of Applied Arts and Technology"/>
                  <w:listItem w:displayText="County of Lambton" w:value="County of Lambton"/>
                  <w:listItem w:displayText="LEADS Employment Services London Inc." w:value="LEADS Employment Services London Inc."/>
                  <w:listItem w:displayText="New Canadians’ Centre of Excellence " w:value="New Canadians’ Centre of Excellence "/>
                  <w:listItem w:displayText="New Beginnings Windsor-Essex" w:value="New Beginnings Windsor-Essex"/>
                  <w:listItem w:displayText="South Essex Community Council" w:value="South Essex Community Council"/>
                  <w:listItem w:displayText="Unemployed Help Centre " w:value="Unemployed Help Centre "/>
                  <w:listItem w:displayText="Windsor Women Working with Immigrant Women" w:value="Windsor Women Working with Immigrant Women"/>
                  <w:listItem w:displayText="Women’s Enterprise Skills Training of Windsor " w:value="Women’s Enterprise Skills Training of Windsor "/>
                  <w:listItem w:displayText="Special Needs Employment Service " w:value="Special Needs Employment Service "/>
                </w:dropDownList>
              </w:sdtPr>
              <w:sdtEndPr/>
              <w:sdtContent>
                <w:r w:rsidRPr="00FB22C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FB22CF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FB22CF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Lead Case Manager:   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1A296C" w:rsidRPr="00FB22CF" w:rsidTr="001A296C">
        <w:trPr>
          <w:trHeight w:val="414"/>
        </w:trPr>
        <w:tc>
          <w:tcPr>
            <w:tcW w:w="5395" w:type="dxa"/>
          </w:tcPr>
          <w:p w:rsidR="001A296C" w:rsidRPr="00FB22CF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Client Initials:   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  <w:r w:rsidRPr="00FB22CF">
              <w:rPr>
                <w:rFonts w:ascii="Arial" w:hAnsi="Arial" w:cs="Arial"/>
              </w:rPr>
              <w:tab/>
            </w:r>
            <w:r w:rsidRPr="00FB22CF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FB22CF" w:rsidRDefault="001A296C" w:rsidP="001A296C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EAP Case Reference Number:  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1A296C" w:rsidRPr="00FB22CF" w:rsidTr="001A296C">
        <w:tc>
          <w:tcPr>
            <w:tcW w:w="5395" w:type="dxa"/>
          </w:tcPr>
          <w:p w:rsidR="001A296C" w:rsidRPr="00FB22CF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Outcome Checkpoint:    </w:t>
            </w:r>
            <w:sdt>
              <w:sdtPr>
                <w:rPr>
                  <w:rFonts w:ascii="Arial" w:hAnsi="Arial" w:cs="Arial"/>
                </w:rPr>
                <w:alias w:val="Outcome Checkpoint"/>
                <w:tag w:val="Outcome Checkpoint"/>
                <w:id w:val="1277911218"/>
                <w:placeholder>
                  <w:docPart w:val="4D2D9D2FA06B4683A1BA154E4FCC38D2"/>
                </w:placeholder>
                <w:showingPlcHdr/>
                <w:dropDownList>
                  <w:listItem w:value="Choose an item."/>
                  <w:listItem w:displayText="1 Month" w:value="1 Month"/>
                  <w:listItem w:displayText="3 Months" w:value="3 Months"/>
                  <w:listItem w:displayText="6 Months" w:value="6 Months"/>
                  <w:listItem w:displayText="12 Months" w:value="12 Months"/>
                </w:dropDownList>
              </w:sdtPr>
              <w:sdtEndPr/>
              <w:sdtContent>
                <w:r w:rsidR="00756C87" w:rsidRPr="00FB22C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FB22CF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FB22CF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Outcome Checkpoint date:   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</w:tbl>
    <w:p w:rsidR="001A296C" w:rsidRDefault="001A296C" w:rsidP="00772859">
      <w:pPr>
        <w:pStyle w:val="Heading1"/>
        <w:tabs>
          <w:tab w:val="left" w:pos="10536"/>
        </w:tabs>
        <w:spacing w:line="360" w:lineRule="auto"/>
        <w:ind w:left="0"/>
        <w:rPr>
          <w:rFonts w:asciiTheme="majorHAnsi" w:eastAsiaTheme="minorHAnsi" w:hAnsiTheme="majorHAnsi" w:cstheme="majorHAnsi"/>
          <w:b w:val="0"/>
          <w:bCs w:val="0"/>
          <w:sz w:val="24"/>
          <w:szCs w:val="22"/>
          <w:lang w:val="en-CA"/>
        </w:rPr>
      </w:pPr>
    </w:p>
    <w:p w:rsidR="00275884" w:rsidRPr="00FB22CF" w:rsidRDefault="00275884" w:rsidP="00772859">
      <w:pPr>
        <w:pStyle w:val="Heading1"/>
        <w:tabs>
          <w:tab w:val="left" w:pos="10536"/>
        </w:tabs>
        <w:spacing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Employment</w:t>
      </w:r>
      <w:r w:rsidRPr="00FB22CF">
        <w:rPr>
          <w:rFonts w:ascii="Arial" w:hAnsi="Arial" w:cs="Arial"/>
          <w:spacing w:val="-3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Offer</w:t>
      </w:r>
      <w:r w:rsidRPr="00FB22CF">
        <w:rPr>
          <w:rFonts w:ascii="Arial" w:hAnsi="Arial" w:cs="Arial"/>
          <w:spacing w:val="-2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Information:</w:t>
      </w:r>
      <w:r w:rsidRPr="00FB22CF">
        <w:rPr>
          <w:rFonts w:ascii="Arial" w:hAnsi="Arial" w:cs="Arial"/>
          <w:shd w:val="clear" w:color="auto" w:fill="CCCCCC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31"/>
        <w:gridCol w:w="1798"/>
        <w:gridCol w:w="3597"/>
      </w:tblGrid>
      <w:tr w:rsidR="001A296C" w:rsidRPr="00FB22CF" w:rsidTr="00E34844">
        <w:tc>
          <w:tcPr>
            <w:tcW w:w="5395" w:type="dxa"/>
            <w:gridSpan w:val="2"/>
          </w:tcPr>
          <w:p w:rsidR="001A296C" w:rsidRPr="00FB22CF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Date of Employment Offer:    </w:t>
            </w:r>
            <w:sdt>
              <w:sdtPr>
                <w:rPr>
                  <w:rFonts w:ascii="Arial" w:hAnsi="Arial" w:cs="Arial"/>
                </w:rPr>
                <w:id w:val="2008782620"/>
                <w:placeholder>
                  <w:docPart w:val="1EA3D21C01044DFA8063A566D8FCB8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22CF">
                  <w:rPr>
                    <w:rStyle w:val="PlaceholderText"/>
                    <w:rFonts w:ascii="Arial" w:hAnsi="Arial" w:cs="Arial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gridSpan w:val="2"/>
          </w:tcPr>
          <w:p w:rsidR="001A296C" w:rsidRPr="00FB22CF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Employee Start Date:   </w:t>
            </w:r>
            <w:sdt>
              <w:sdtPr>
                <w:rPr>
                  <w:rFonts w:ascii="Arial" w:hAnsi="Arial" w:cs="Arial"/>
                  <w:sz w:val="20"/>
                </w:rPr>
                <w:id w:val="-1810317438"/>
                <w:placeholder>
                  <w:docPart w:val="DA48BAE2EE0F47ABAF3F6F82B657B7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22CF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  <w:r w:rsidRPr="00FB22CF">
              <w:rPr>
                <w:rFonts w:ascii="Arial" w:hAnsi="Arial" w:cs="Arial"/>
              </w:rPr>
              <w:tab/>
            </w:r>
          </w:p>
        </w:tc>
      </w:tr>
      <w:tr w:rsidR="001A296C" w:rsidRPr="00FB22CF" w:rsidTr="00E34844">
        <w:tc>
          <w:tcPr>
            <w:tcW w:w="5395" w:type="dxa"/>
            <w:gridSpan w:val="2"/>
          </w:tcPr>
          <w:p w:rsidR="001A296C" w:rsidRPr="00FB22CF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Employer:  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  <w:r w:rsidRPr="00FB22CF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  <w:gridSpan w:val="2"/>
          </w:tcPr>
          <w:p w:rsidR="00E34844" w:rsidRPr="00FB22CF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Position/Job Title: </w:t>
            </w:r>
            <w:r w:rsidRPr="00FB22C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1A296C" w:rsidRPr="00FB22CF" w:rsidTr="00E34844">
        <w:tc>
          <w:tcPr>
            <w:tcW w:w="3964" w:type="dxa"/>
          </w:tcPr>
          <w:p w:rsidR="001A296C" w:rsidRPr="00FB22CF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Employment Status:   </w:t>
            </w:r>
            <w:sdt>
              <w:sdtPr>
                <w:rPr>
                  <w:rFonts w:ascii="Arial" w:hAnsi="Arial" w:cs="Arial"/>
                  <w:sz w:val="20"/>
                </w:rPr>
                <w:alias w:val="Employment Status"/>
                <w:tag w:val="Employment Status"/>
                <w:id w:val="-1365052931"/>
                <w:placeholder>
                  <w:docPart w:val="A4F48DC165734F38B341FBF6DC940FEB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Casual" w:value="Casual"/>
                </w:dropDownList>
              </w:sdtPr>
              <w:sdtEndPr/>
              <w:sdtContent>
                <w:r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  <w:r w:rsidRPr="00FB22CF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229" w:type="dxa"/>
            <w:gridSpan w:val="2"/>
          </w:tcPr>
          <w:p w:rsidR="001A296C" w:rsidRPr="00FB22CF" w:rsidRDefault="00E34844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        </w:t>
            </w:r>
            <w:r w:rsidR="001A296C" w:rsidRPr="00FB22CF">
              <w:rPr>
                <w:rFonts w:ascii="Arial" w:hAnsi="Arial" w:cs="Arial"/>
              </w:rPr>
              <w:t xml:space="preserve">Wage per Hour: </w:t>
            </w:r>
            <w:r w:rsidR="001A296C" w:rsidRPr="00FB22C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296C" w:rsidRPr="00FB22CF">
              <w:rPr>
                <w:rFonts w:ascii="Arial" w:hAnsi="Arial" w:cs="Arial"/>
              </w:rPr>
              <w:instrText xml:space="preserve"> FORMTEXT </w:instrText>
            </w:r>
            <w:r w:rsidR="001A296C" w:rsidRPr="00FB22CF">
              <w:rPr>
                <w:rFonts w:ascii="Arial" w:hAnsi="Arial" w:cs="Arial"/>
              </w:rPr>
            </w:r>
            <w:r w:rsidR="001A296C" w:rsidRPr="00FB22CF">
              <w:rPr>
                <w:rFonts w:ascii="Arial" w:hAnsi="Arial" w:cs="Arial"/>
              </w:rPr>
              <w:fldChar w:fldCharType="separate"/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</w:rPr>
              <w:fldChar w:fldCharType="end"/>
            </w:r>
            <w:r w:rsidR="001A296C" w:rsidRPr="00FB22CF">
              <w:rPr>
                <w:rFonts w:ascii="Arial" w:hAnsi="Arial" w:cs="Arial"/>
              </w:rPr>
              <w:tab/>
            </w:r>
          </w:p>
        </w:tc>
        <w:tc>
          <w:tcPr>
            <w:tcW w:w="3597" w:type="dxa"/>
          </w:tcPr>
          <w:p w:rsidR="001A296C" w:rsidRPr="00FB22CF" w:rsidRDefault="00E34844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FB22CF">
              <w:rPr>
                <w:rFonts w:ascii="Arial" w:hAnsi="Arial" w:cs="Arial"/>
              </w:rPr>
              <w:t xml:space="preserve">         </w:t>
            </w:r>
            <w:r w:rsidR="001A296C" w:rsidRPr="00FB22CF">
              <w:rPr>
                <w:rFonts w:ascii="Arial" w:hAnsi="Arial" w:cs="Arial"/>
              </w:rPr>
              <w:t xml:space="preserve">Hours Per Week: </w:t>
            </w:r>
            <w:r w:rsidR="001A296C" w:rsidRPr="00FB22C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A296C" w:rsidRPr="00FB22CF">
              <w:rPr>
                <w:rFonts w:ascii="Arial" w:hAnsi="Arial" w:cs="Arial"/>
              </w:rPr>
              <w:instrText xml:space="preserve"> FORMTEXT </w:instrText>
            </w:r>
            <w:r w:rsidR="001A296C" w:rsidRPr="00FB22CF">
              <w:rPr>
                <w:rFonts w:ascii="Arial" w:hAnsi="Arial" w:cs="Arial"/>
              </w:rPr>
            </w:r>
            <w:r w:rsidR="001A296C" w:rsidRPr="00FB22CF">
              <w:rPr>
                <w:rFonts w:ascii="Arial" w:hAnsi="Arial" w:cs="Arial"/>
              </w:rPr>
              <w:fldChar w:fldCharType="separate"/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  <w:noProof/>
              </w:rPr>
              <w:t> </w:t>
            </w:r>
            <w:r w:rsidR="001A296C" w:rsidRPr="00FB22CF">
              <w:rPr>
                <w:rFonts w:ascii="Arial" w:hAnsi="Arial" w:cs="Arial"/>
              </w:rPr>
              <w:fldChar w:fldCharType="end"/>
            </w:r>
          </w:p>
        </w:tc>
      </w:tr>
    </w:tbl>
    <w:p w:rsidR="00772859" w:rsidRPr="00FB22CF" w:rsidRDefault="00275884" w:rsidP="00772859">
      <w:pPr>
        <w:pStyle w:val="Heading1"/>
        <w:tabs>
          <w:tab w:val="left" w:pos="10536"/>
        </w:tabs>
        <w:spacing w:before="44"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Documentation</w:t>
      </w:r>
      <w:r w:rsidRPr="00FB22CF">
        <w:rPr>
          <w:rFonts w:ascii="Arial" w:hAnsi="Arial" w:cs="Arial"/>
          <w:spacing w:val="-2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Attempts</w:t>
      </w:r>
      <w:r w:rsidRPr="00FB22CF">
        <w:rPr>
          <w:rFonts w:ascii="Arial" w:hAnsi="Arial" w:cs="Arial"/>
          <w:spacing w:val="-3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Summary:</w:t>
      </w:r>
      <w:r w:rsidRPr="00FB22CF">
        <w:rPr>
          <w:rFonts w:ascii="Arial" w:hAnsi="Arial" w:cs="Arial"/>
          <w:shd w:val="clear" w:color="auto" w:fill="CCCCCC"/>
        </w:rPr>
        <w:tab/>
      </w:r>
    </w:p>
    <w:p w:rsidR="00772859" w:rsidRPr="00FB22CF" w:rsidRDefault="00772859" w:rsidP="00772859">
      <w:pPr>
        <w:pStyle w:val="BodyText"/>
        <w:spacing w:before="83" w:line="360" w:lineRule="auto"/>
        <w:rPr>
          <w:rFonts w:ascii="Arial" w:hAnsi="Arial" w:cs="Arial"/>
          <w:sz w:val="22"/>
        </w:rPr>
      </w:pPr>
      <w:r w:rsidRPr="00FB22CF">
        <w:rPr>
          <w:rFonts w:ascii="Arial" w:hAnsi="Arial" w:cs="Arial"/>
          <w:sz w:val="22"/>
        </w:rPr>
        <w:t>Please</w:t>
      </w:r>
      <w:r w:rsidRPr="00FB22CF">
        <w:rPr>
          <w:rFonts w:ascii="Arial" w:hAnsi="Arial" w:cs="Arial"/>
          <w:spacing w:val="-2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include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all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information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about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your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attempts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to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retrieve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this</w:t>
      </w:r>
      <w:r w:rsidRPr="00FB22CF">
        <w:rPr>
          <w:rFonts w:ascii="Arial" w:hAnsi="Arial" w:cs="Arial"/>
          <w:spacing w:val="-2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information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from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the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employer/client.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38"/>
        <w:gridCol w:w="6542"/>
      </w:tblGrid>
      <w:tr w:rsidR="00FD37FD" w:rsidRPr="00FB22CF" w:rsidTr="00FB22CF">
        <w:tc>
          <w:tcPr>
            <w:tcW w:w="2410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838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Contact Type</w:t>
            </w:r>
          </w:p>
        </w:tc>
        <w:tc>
          <w:tcPr>
            <w:tcW w:w="6542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FD37FD" w:rsidRPr="00FB22CF" w:rsidTr="00FB22CF">
        <w:sdt>
          <w:sdtPr>
            <w:rPr>
              <w:rFonts w:ascii="Arial" w:hAnsi="Arial" w:cs="Arial"/>
              <w:b/>
              <w:sz w:val="20"/>
            </w:rPr>
            <w:id w:val="-1769308215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FD37FD" w:rsidRPr="00FB22CF" w:rsidRDefault="00FD37FD" w:rsidP="00A645AA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b/>
                    <w:sz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FD37FD" w:rsidRPr="00FB22CF" w:rsidRDefault="00397290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-1866437877"/>
                <w:placeholder>
                  <w:docPart w:val="36784841BCDB48D0AFABF690681259A1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EndPr/>
              <w:sdtContent>
                <w:r w:rsidR="00FD37FD"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FD37FD" w:rsidRPr="00FB22CF" w:rsidTr="00FB22CF">
        <w:sdt>
          <w:sdtPr>
            <w:rPr>
              <w:rFonts w:ascii="Arial" w:hAnsi="Arial" w:cs="Arial"/>
              <w:b/>
              <w:sz w:val="20"/>
            </w:rPr>
            <w:id w:val="-184007329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FD37FD" w:rsidRPr="00FB22CF" w:rsidRDefault="00FD37FD" w:rsidP="00A645AA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b/>
                    <w:sz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FD37FD" w:rsidRPr="00FB22CF" w:rsidRDefault="00397290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693737882"/>
                <w:placeholder>
                  <w:docPart w:val="4E0D0B65403F4FF0801B921C2CE8B2E9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EndPr/>
              <w:sdtContent>
                <w:r w:rsidR="00FD37FD"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FD37FD" w:rsidRPr="00FB22CF" w:rsidTr="00FB22CF">
        <w:sdt>
          <w:sdtPr>
            <w:rPr>
              <w:rFonts w:ascii="Arial" w:hAnsi="Arial" w:cs="Arial"/>
              <w:sz w:val="18"/>
              <w:szCs w:val="24"/>
            </w:rPr>
            <w:id w:val="1351217165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FD37FD" w:rsidRPr="00FB22CF" w:rsidRDefault="00FD37FD" w:rsidP="00A645AA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FD37FD" w:rsidRPr="00FB22CF" w:rsidRDefault="00397290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138928957"/>
                <w:placeholder>
                  <w:docPart w:val="75B249EA50B048FCA12385347B0A53FE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EndPr/>
              <w:sdtContent>
                <w:r w:rsidR="00FD37FD"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FD37FD" w:rsidRPr="00FB22CF" w:rsidRDefault="00FD37FD" w:rsidP="00A645AA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</w:tbl>
    <w:p w:rsidR="00FD37FD" w:rsidRDefault="001E6D88" w:rsidP="008A2D4A">
      <w:pPr>
        <w:tabs>
          <w:tab w:val="left" w:pos="9000"/>
          <w:tab w:val="left" w:pos="9626"/>
        </w:tabs>
        <w:spacing w:line="290" w:lineRule="exac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 w:rsidR="008A2D4A">
        <w:rPr>
          <w:rFonts w:asciiTheme="majorHAnsi" w:hAnsiTheme="majorHAnsi" w:cstheme="majorHAnsi"/>
          <w:b/>
          <w:sz w:val="24"/>
        </w:rPr>
        <w:tab/>
      </w:r>
    </w:p>
    <w:p w:rsidR="001A296C" w:rsidRDefault="001A296C" w:rsidP="00A645AA">
      <w:pPr>
        <w:tabs>
          <w:tab w:val="left" w:pos="634"/>
        </w:tabs>
        <w:spacing w:line="290" w:lineRule="exact"/>
        <w:rPr>
          <w:rFonts w:asciiTheme="majorHAnsi" w:hAnsiTheme="majorHAnsi" w:cstheme="majorHAnsi"/>
          <w:b/>
          <w:sz w:val="24"/>
        </w:rPr>
      </w:pPr>
    </w:p>
    <w:p w:rsidR="001A296C" w:rsidRDefault="001A296C" w:rsidP="00A645AA">
      <w:pPr>
        <w:tabs>
          <w:tab w:val="left" w:pos="634"/>
        </w:tabs>
        <w:spacing w:line="290" w:lineRule="exact"/>
        <w:rPr>
          <w:rFonts w:asciiTheme="majorHAnsi" w:hAnsiTheme="majorHAnsi" w:cstheme="majorHAnsi"/>
          <w:b/>
          <w:sz w:val="24"/>
        </w:rPr>
      </w:pPr>
    </w:p>
    <w:p w:rsidR="003B44E1" w:rsidRPr="00FB22CF" w:rsidRDefault="003B44E1" w:rsidP="003B44E1">
      <w:pPr>
        <w:pStyle w:val="Heading1"/>
        <w:tabs>
          <w:tab w:val="left" w:pos="10679"/>
        </w:tabs>
        <w:spacing w:before="31" w:line="360" w:lineRule="auto"/>
        <w:ind w:left="0"/>
        <w:rPr>
          <w:rFonts w:ascii="Arial" w:hAnsi="Arial" w:cs="Arial"/>
          <w:shd w:val="clear" w:color="auto" w:fill="CCCCCC"/>
        </w:rPr>
      </w:pPr>
      <w:r w:rsidRPr="00FB22CF">
        <w:rPr>
          <w:rFonts w:ascii="Arial" w:hAnsi="Arial" w:cs="Arial"/>
          <w:shd w:val="clear" w:color="auto" w:fill="CCCCCC"/>
        </w:rPr>
        <w:t>Additional</w:t>
      </w:r>
      <w:r w:rsidRPr="00FB22CF">
        <w:rPr>
          <w:rFonts w:ascii="Arial" w:hAnsi="Arial" w:cs="Arial"/>
          <w:spacing w:val="-12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Documentation</w:t>
      </w:r>
      <w:r w:rsidRPr="00FB22CF">
        <w:rPr>
          <w:rFonts w:ascii="Arial" w:hAnsi="Arial" w:cs="Arial"/>
          <w:shd w:val="clear" w:color="auto" w:fill="CCCCCC"/>
        </w:rPr>
        <w:tab/>
      </w:r>
    </w:p>
    <w:p w:rsidR="003B44E1" w:rsidRPr="00FB22CF" w:rsidRDefault="003B44E1" w:rsidP="003B44E1">
      <w:pPr>
        <w:spacing w:before="60" w:line="276" w:lineRule="auto"/>
        <w:ind w:left="243"/>
        <w:contextualSpacing/>
        <w:rPr>
          <w:rFonts w:ascii="Arial" w:hAnsi="Arial" w:cs="Arial"/>
        </w:rPr>
      </w:pPr>
      <w:r w:rsidRPr="00FB22CF">
        <w:rPr>
          <w:rFonts w:ascii="Arial" w:hAnsi="Arial" w:cs="Arial"/>
        </w:rPr>
        <w:t>Please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attach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any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documents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that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show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client</w:t>
      </w:r>
      <w:r w:rsidRPr="00FB22CF">
        <w:rPr>
          <w:rFonts w:ascii="Arial" w:hAnsi="Arial" w:cs="Arial"/>
          <w:spacing w:val="-7"/>
        </w:rPr>
        <w:t xml:space="preserve"> </w:t>
      </w:r>
      <w:r w:rsidRPr="00FB22CF">
        <w:rPr>
          <w:rFonts w:ascii="Arial" w:hAnsi="Arial" w:cs="Arial"/>
        </w:rPr>
        <w:t>was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offered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employment.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For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example:</w:t>
      </w:r>
    </w:p>
    <w:p w:rsidR="003B44E1" w:rsidRPr="00FB22CF" w:rsidRDefault="003B44E1" w:rsidP="003B44E1">
      <w:pPr>
        <w:pStyle w:val="ListParagraph"/>
        <w:numPr>
          <w:ilvl w:val="0"/>
          <w:numId w:val="3"/>
        </w:numPr>
        <w:tabs>
          <w:tab w:val="left" w:pos="711"/>
        </w:tabs>
        <w:spacing w:line="276" w:lineRule="auto"/>
        <w:ind w:hanging="268"/>
        <w:contextualSpacing/>
        <w:rPr>
          <w:rFonts w:ascii="Arial" w:hAnsi="Arial" w:cs="Arial"/>
        </w:rPr>
      </w:pPr>
      <w:r w:rsidRPr="00FB22CF">
        <w:rPr>
          <w:rFonts w:ascii="Arial" w:hAnsi="Arial" w:cs="Arial"/>
        </w:rPr>
        <w:t>Screenshots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of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texts</w:t>
      </w:r>
    </w:p>
    <w:p w:rsidR="003B44E1" w:rsidRPr="00FB22CF" w:rsidRDefault="003B44E1" w:rsidP="003B44E1">
      <w:pPr>
        <w:pStyle w:val="ListParagraph"/>
        <w:numPr>
          <w:ilvl w:val="0"/>
          <w:numId w:val="3"/>
        </w:numPr>
        <w:tabs>
          <w:tab w:val="left" w:pos="711"/>
        </w:tabs>
        <w:spacing w:line="360" w:lineRule="auto"/>
        <w:ind w:hanging="268"/>
        <w:contextualSpacing/>
        <w:rPr>
          <w:rFonts w:ascii="Arial" w:hAnsi="Arial" w:cs="Arial"/>
        </w:rPr>
      </w:pPr>
      <w:r w:rsidRPr="00FB22CF">
        <w:rPr>
          <w:rFonts w:ascii="Arial" w:hAnsi="Arial" w:cs="Arial"/>
        </w:rPr>
        <w:t>Emails with incomplete information</w:t>
      </w:r>
    </w:p>
    <w:p w:rsidR="003B44E1" w:rsidRDefault="003B44E1" w:rsidP="003B44E1">
      <w:pPr>
        <w:pStyle w:val="Heading1"/>
        <w:tabs>
          <w:tab w:val="left" w:pos="10715"/>
        </w:tabs>
        <w:spacing w:before="213" w:line="276" w:lineRule="auto"/>
        <w:ind w:left="0"/>
      </w:pPr>
      <w:r>
        <w:rPr>
          <w:shd w:val="clear" w:color="auto" w:fill="CCCCCC"/>
        </w:rPr>
        <w:t>Rationale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for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Attestation</w:t>
      </w:r>
      <w:r>
        <w:rPr>
          <w:shd w:val="clear" w:color="auto" w:fill="CCCCCC"/>
        </w:rPr>
        <w:tab/>
      </w:r>
    </w:p>
    <w:p w:rsidR="003B44E1" w:rsidRDefault="003B44E1" w:rsidP="003B44E1">
      <w:pPr>
        <w:pStyle w:val="BodyText"/>
        <w:spacing w:before="3" w:line="276" w:lineRule="auto"/>
        <w:rPr>
          <w:rFonts w:ascii="Calibri"/>
          <w:b/>
          <w:sz w:val="10"/>
        </w:rPr>
      </w:pPr>
    </w:p>
    <w:p w:rsidR="003B44E1" w:rsidRPr="00FB22CF" w:rsidRDefault="003B44E1" w:rsidP="003B44E1">
      <w:pPr>
        <w:spacing w:before="63" w:line="276" w:lineRule="auto"/>
        <w:ind w:right="422"/>
        <w:rPr>
          <w:rFonts w:ascii="Arial" w:hAnsi="Arial" w:cs="Arial"/>
        </w:rPr>
      </w:pPr>
      <w:r w:rsidRPr="00FB22CF">
        <w:rPr>
          <w:rFonts w:ascii="Arial" w:hAnsi="Arial" w:cs="Arial"/>
        </w:rPr>
        <w:t>Please include a rationale that includes additional documentation and supporting information that have been successfully</w:t>
      </w:r>
      <w:r w:rsidRPr="00FB22CF">
        <w:rPr>
          <w:rFonts w:ascii="Arial" w:hAnsi="Arial" w:cs="Arial"/>
          <w:spacing w:val="1"/>
        </w:rPr>
        <w:t xml:space="preserve"> </w:t>
      </w:r>
      <w:r w:rsidRPr="00FB22CF">
        <w:rPr>
          <w:rFonts w:ascii="Arial" w:hAnsi="Arial" w:cs="Arial"/>
        </w:rPr>
        <w:t>collected. The supporting information should be enough that a reasonable person would conclude that the client has received</w:t>
      </w:r>
      <w:r w:rsidRPr="00FB22CF">
        <w:rPr>
          <w:rFonts w:ascii="Arial" w:hAnsi="Arial" w:cs="Arial"/>
          <w:spacing w:val="-44"/>
        </w:rPr>
        <w:t xml:space="preserve"> </w:t>
      </w:r>
      <w:r w:rsidRPr="00FB22CF">
        <w:rPr>
          <w:rFonts w:ascii="Arial" w:hAnsi="Arial" w:cs="Arial"/>
        </w:rPr>
        <w:t>an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offer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of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96C" w:rsidRPr="002D4A81" w:rsidTr="001A296C">
        <w:tc>
          <w:tcPr>
            <w:tcW w:w="10790" w:type="dxa"/>
          </w:tcPr>
          <w:p w:rsidR="00FE1290" w:rsidRPr="002D4A81" w:rsidRDefault="001A296C" w:rsidP="003B44E1">
            <w:pPr>
              <w:pStyle w:val="BodyText"/>
              <w:rPr>
                <w:rFonts w:ascii="Arial" w:hAnsi="Arial" w:cs="Arial"/>
                <w:sz w:val="20"/>
              </w:rPr>
            </w:pPr>
            <w:r w:rsidRPr="002D4A81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4A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4A81">
              <w:rPr>
                <w:rFonts w:ascii="Arial" w:hAnsi="Arial" w:cs="Arial"/>
                <w:sz w:val="20"/>
              </w:rPr>
            </w:r>
            <w:r w:rsidRPr="002D4A81">
              <w:rPr>
                <w:rFonts w:ascii="Arial" w:hAnsi="Arial" w:cs="Arial"/>
                <w:sz w:val="20"/>
              </w:rPr>
              <w:fldChar w:fldCharType="separate"/>
            </w:r>
            <w:r w:rsidRPr="002D4A81">
              <w:rPr>
                <w:rFonts w:ascii="Arial" w:hAnsi="Arial" w:cs="Arial"/>
                <w:noProof/>
                <w:sz w:val="20"/>
              </w:rPr>
              <w:t> </w:t>
            </w:r>
            <w:r w:rsidRPr="002D4A81"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Pr="002D4A81">
              <w:rPr>
                <w:rFonts w:ascii="Arial" w:hAnsi="Arial" w:cs="Arial"/>
                <w:noProof/>
                <w:sz w:val="20"/>
              </w:rPr>
              <w:t> </w:t>
            </w:r>
            <w:r w:rsidRPr="002D4A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6C" w:rsidRDefault="001A296C" w:rsidP="003B44E1">
      <w:pPr>
        <w:pStyle w:val="BodyText"/>
        <w:rPr>
          <w:sz w:val="20"/>
        </w:rPr>
      </w:pPr>
    </w:p>
    <w:p w:rsidR="00FE1290" w:rsidRPr="002D4A81" w:rsidRDefault="00FE1290" w:rsidP="003B44E1">
      <w:pPr>
        <w:pStyle w:val="BodyText"/>
        <w:rPr>
          <w:rFonts w:ascii="Arial" w:hAnsi="Arial" w:cs="Arial"/>
          <w:sz w:val="18"/>
        </w:rPr>
      </w:pPr>
      <w:r w:rsidRPr="002D4A81">
        <w:rPr>
          <w:rFonts w:ascii="Arial" w:hAnsi="Arial" w:cs="Arial"/>
          <w:b/>
          <w:sz w:val="18"/>
        </w:rPr>
        <w:t>Acknowledgement:</w:t>
      </w:r>
      <w:r w:rsidRPr="002D4A81">
        <w:rPr>
          <w:rFonts w:ascii="Arial" w:hAnsi="Arial" w:cs="Arial"/>
          <w:sz w:val="18"/>
        </w:rPr>
        <w:t xml:space="preserve"> The case manager has reviewed the information in this form and certifies, to the best of their knowledge, that the information they have provided is true and accurate. </w:t>
      </w:r>
    </w:p>
    <w:p w:rsidR="00FE1290" w:rsidRPr="002D4A81" w:rsidRDefault="00FE1290" w:rsidP="003B44E1">
      <w:pPr>
        <w:pStyle w:val="BodyText"/>
        <w:rPr>
          <w:rFonts w:ascii="Arial" w:hAnsi="Arial" w:cs="Arial"/>
          <w:sz w:val="20"/>
        </w:rPr>
      </w:pPr>
    </w:p>
    <w:p w:rsidR="00FE1290" w:rsidRPr="002D4A81" w:rsidRDefault="00FE1290" w:rsidP="003B44E1">
      <w:pPr>
        <w:pStyle w:val="BodyText"/>
        <w:rPr>
          <w:rFonts w:ascii="Arial" w:hAnsi="Arial" w:cs="Arial"/>
          <w:sz w:val="20"/>
        </w:rPr>
      </w:pPr>
      <w:r w:rsidRPr="002D4A81">
        <w:rPr>
          <w:rFonts w:ascii="Arial" w:hAnsi="Arial" w:cs="Arial"/>
          <w:b/>
          <w:sz w:val="18"/>
        </w:rPr>
        <w:t>Case Manager First and Last name:</w:t>
      </w:r>
      <w:r w:rsidRPr="002D4A81">
        <w:rPr>
          <w:rFonts w:ascii="Arial" w:hAnsi="Arial" w:cs="Arial"/>
          <w:sz w:val="18"/>
        </w:rPr>
        <w:t xml:space="preserve">   </w:t>
      </w:r>
      <w:r w:rsidRPr="002D4A81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D4A81">
        <w:rPr>
          <w:rFonts w:ascii="Arial" w:hAnsi="Arial" w:cs="Arial"/>
          <w:sz w:val="20"/>
        </w:rPr>
        <w:instrText xml:space="preserve"> FORMTEXT </w:instrText>
      </w:r>
      <w:r w:rsidRPr="002D4A81">
        <w:rPr>
          <w:rFonts w:ascii="Arial" w:hAnsi="Arial" w:cs="Arial"/>
          <w:sz w:val="20"/>
        </w:rPr>
      </w:r>
      <w:r w:rsidRPr="002D4A81">
        <w:rPr>
          <w:rFonts w:ascii="Arial" w:hAnsi="Arial" w:cs="Arial"/>
          <w:sz w:val="20"/>
        </w:rPr>
        <w:fldChar w:fldCharType="separate"/>
      </w:r>
      <w:r w:rsidRPr="002D4A81">
        <w:rPr>
          <w:rFonts w:ascii="Arial" w:hAnsi="Arial" w:cs="Arial"/>
          <w:noProof/>
          <w:sz w:val="20"/>
        </w:rPr>
        <w:t> </w:t>
      </w:r>
      <w:r w:rsidRPr="002D4A81">
        <w:rPr>
          <w:rFonts w:ascii="Arial" w:hAnsi="Arial" w:cs="Arial"/>
          <w:noProof/>
          <w:sz w:val="20"/>
        </w:rPr>
        <w:t> </w:t>
      </w:r>
      <w:r w:rsidRPr="002D4A81">
        <w:rPr>
          <w:rFonts w:ascii="Arial" w:hAnsi="Arial" w:cs="Arial"/>
          <w:noProof/>
          <w:sz w:val="20"/>
        </w:rPr>
        <w:t> </w:t>
      </w:r>
      <w:r w:rsidRPr="002D4A81">
        <w:rPr>
          <w:rFonts w:ascii="Arial" w:hAnsi="Arial" w:cs="Arial"/>
          <w:noProof/>
          <w:sz w:val="20"/>
        </w:rPr>
        <w:t> </w:t>
      </w:r>
      <w:r w:rsidRPr="002D4A81">
        <w:rPr>
          <w:rFonts w:ascii="Arial" w:hAnsi="Arial" w:cs="Arial"/>
          <w:noProof/>
          <w:sz w:val="20"/>
        </w:rPr>
        <w:t> </w:t>
      </w:r>
      <w:r w:rsidRPr="002D4A81">
        <w:rPr>
          <w:rFonts w:ascii="Arial" w:hAnsi="Arial" w:cs="Arial"/>
          <w:sz w:val="20"/>
        </w:rPr>
        <w:fldChar w:fldCharType="end"/>
      </w:r>
      <w:bookmarkEnd w:id="0"/>
    </w:p>
    <w:p w:rsidR="00FE1290" w:rsidRPr="002D4A81" w:rsidRDefault="00FE1290" w:rsidP="003B44E1">
      <w:pPr>
        <w:pStyle w:val="BodyText"/>
        <w:rPr>
          <w:rFonts w:ascii="Arial" w:hAnsi="Arial" w:cs="Arial"/>
          <w:sz w:val="20"/>
        </w:rPr>
      </w:pPr>
    </w:p>
    <w:p w:rsidR="00FE1290" w:rsidRPr="002D4A81" w:rsidRDefault="00FE1290" w:rsidP="003B44E1">
      <w:pPr>
        <w:pStyle w:val="BodyText"/>
        <w:rPr>
          <w:rFonts w:ascii="Arial" w:hAnsi="Arial" w:cs="Arial"/>
          <w:sz w:val="20"/>
        </w:rPr>
      </w:pPr>
      <w:r w:rsidRPr="002D4A81">
        <w:rPr>
          <w:rFonts w:ascii="Arial" w:hAnsi="Arial" w:cs="Arial"/>
          <w:b/>
          <w:sz w:val="18"/>
        </w:rPr>
        <w:t>Date of Submission:</w:t>
      </w:r>
      <w:r w:rsidRPr="002D4A81">
        <w:rPr>
          <w:rFonts w:ascii="Arial" w:hAnsi="Arial" w:cs="Arial"/>
          <w:sz w:val="18"/>
        </w:rPr>
        <w:t xml:space="preserve"> </w:t>
      </w:r>
      <w:r w:rsidRPr="002D4A81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9978040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4A8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:rsidR="003B44E1" w:rsidRDefault="003B44E1" w:rsidP="003B44E1">
      <w:pPr>
        <w:pStyle w:val="BodyText"/>
        <w:spacing w:before="3"/>
        <w:rPr>
          <w:rFonts w:ascii="Calibri"/>
          <w:b/>
          <w:sz w:val="20"/>
        </w:rPr>
      </w:pPr>
    </w:p>
    <w:p w:rsidR="00A645AA" w:rsidRPr="00A645AA" w:rsidRDefault="00A645AA" w:rsidP="003B44E1">
      <w:pPr>
        <w:pStyle w:val="NormalWeb"/>
        <w:contextualSpacing/>
        <w:rPr>
          <w:rFonts w:asciiTheme="majorHAnsi" w:hAnsiTheme="majorHAnsi" w:cstheme="majorHAnsi"/>
          <w:sz w:val="28"/>
        </w:rPr>
      </w:pPr>
      <w:bookmarkStart w:id="1" w:name="_GoBack"/>
      <w:bookmarkEnd w:id="1"/>
    </w:p>
    <w:sectPr w:rsidR="00A645AA" w:rsidRPr="00A645AA" w:rsidSect="00A645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1A" w:rsidRDefault="0037241A" w:rsidP="001E6D88">
      <w:pPr>
        <w:spacing w:after="0" w:line="240" w:lineRule="auto"/>
      </w:pPr>
      <w:r>
        <w:separator/>
      </w:r>
    </w:p>
  </w:endnote>
  <w:endnote w:type="continuationSeparator" w:id="0">
    <w:p w:rsidR="0037241A" w:rsidRDefault="0037241A" w:rsidP="001E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4737958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E6D88" w:rsidRPr="00FB22CF" w:rsidRDefault="001E6D8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FB22CF">
          <w:rPr>
            <w:rFonts w:ascii="Arial" w:hAnsi="Arial" w:cs="Arial"/>
            <w:sz w:val="20"/>
            <w:szCs w:val="20"/>
          </w:rPr>
          <w:t>Employment Offer Attestation Form</w:t>
        </w:r>
        <w:r w:rsidR="008A2D4A" w:rsidRPr="00FB22CF">
          <w:rPr>
            <w:rFonts w:ascii="Arial" w:hAnsi="Arial" w:cs="Arial"/>
            <w:sz w:val="20"/>
            <w:szCs w:val="20"/>
          </w:rPr>
          <w:t xml:space="preserve"> </w:t>
        </w:r>
        <w:r w:rsidRPr="00FB22CF">
          <w:rPr>
            <w:rFonts w:ascii="Arial" w:hAnsi="Arial" w:cs="Arial"/>
            <w:sz w:val="20"/>
            <w:szCs w:val="20"/>
          </w:rPr>
          <w:t>|</w:t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A2D4A" w:rsidRPr="00FB2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C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72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22C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72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22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1E6D88" w:rsidRPr="00FB22CF" w:rsidRDefault="001E6D8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1A" w:rsidRDefault="0037241A" w:rsidP="001E6D88">
      <w:pPr>
        <w:spacing w:after="0" w:line="240" w:lineRule="auto"/>
      </w:pPr>
      <w:r>
        <w:separator/>
      </w:r>
    </w:p>
  </w:footnote>
  <w:footnote w:type="continuationSeparator" w:id="0">
    <w:p w:rsidR="0037241A" w:rsidRDefault="0037241A" w:rsidP="001E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59D"/>
    <w:multiLevelType w:val="hybridMultilevel"/>
    <w:tmpl w:val="5540E4DE"/>
    <w:lvl w:ilvl="0" w:tplc="A8043FD8">
      <w:numFmt w:val="bullet"/>
      <w:lvlText w:val=""/>
      <w:lvlJc w:val="left"/>
      <w:pPr>
        <w:ind w:left="710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7BC9014">
      <w:numFmt w:val="bullet"/>
      <w:lvlText w:val="•"/>
      <w:lvlJc w:val="left"/>
      <w:pPr>
        <w:ind w:left="1730" w:hanging="267"/>
      </w:pPr>
      <w:rPr>
        <w:rFonts w:hint="default"/>
        <w:lang w:val="en-US" w:eastAsia="en-US" w:bidi="ar-SA"/>
      </w:rPr>
    </w:lvl>
    <w:lvl w:ilvl="2" w:tplc="CEA4ECDA">
      <w:numFmt w:val="bullet"/>
      <w:lvlText w:val="•"/>
      <w:lvlJc w:val="left"/>
      <w:pPr>
        <w:ind w:left="2740" w:hanging="267"/>
      </w:pPr>
      <w:rPr>
        <w:rFonts w:hint="default"/>
        <w:lang w:val="en-US" w:eastAsia="en-US" w:bidi="ar-SA"/>
      </w:rPr>
    </w:lvl>
    <w:lvl w:ilvl="3" w:tplc="1B3E6E26">
      <w:numFmt w:val="bullet"/>
      <w:lvlText w:val="•"/>
      <w:lvlJc w:val="left"/>
      <w:pPr>
        <w:ind w:left="3750" w:hanging="267"/>
      </w:pPr>
      <w:rPr>
        <w:rFonts w:hint="default"/>
        <w:lang w:val="en-US" w:eastAsia="en-US" w:bidi="ar-SA"/>
      </w:rPr>
    </w:lvl>
    <w:lvl w:ilvl="4" w:tplc="19D8C0A4">
      <w:numFmt w:val="bullet"/>
      <w:lvlText w:val="•"/>
      <w:lvlJc w:val="left"/>
      <w:pPr>
        <w:ind w:left="4760" w:hanging="267"/>
      </w:pPr>
      <w:rPr>
        <w:rFonts w:hint="default"/>
        <w:lang w:val="en-US" w:eastAsia="en-US" w:bidi="ar-SA"/>
      </w:rPr>
    </w:lvl>
    <w:lvl w:ilvl="5" w:tplc="F3C0BE8E">
      <w:numFmt w:val="bullet"/>
      <w:lvlText w:val="•"/>
      <w:lvlJc w:val="left"/>
      <w:pPr>
        <w:ind w:left="5770" w:hanging="267"/>
      </w:pPr>
      <w:rPr>
        <w:rFonts w:hint="default"/>
        <w:lang w:val="en-US" w:eastAsia="en-US" w:bidi="ar-SA"/>
      </w:rPr>
    </w:lvl>
    <w:lvl w:ilvl="6" w:tplc="C62AF25E">
      <w:numFmt w:val="bullet"/>
      <w:lvlText w:val="•"/>
      <w:lvlJc w:val="left"/>
      <w:pPr>
        <w:ind w:left="6780" w:hanging="267"/>
      </w:pPr>
      <w:rPr>
        <w:rFonts w:hint="default"/>
        <w:lang w:val="en-US" w:eastAsia="en-US" w:bidi="ar-SA"/>
      </w:rPr>
    </w:lvl>
    <w:lvl w:ilvl="7" w:tplc="B67A1A12">
      <w:numFmt w:val="bullet"/>
      <w:lvlText w:val="•"/>
      <w:lvlJc w:val="left"/>
      <w:pPr>
        <w:ind w:left="7790" w:hanging="267"/>
      </w:pPr>
      <w:rPr>
        <w:rFonts w:hint="default"/>
        <w:lang w:val="en-US" w:eastAsia="en-US" w:bidi="ar-SA"/>
      </w:rPr>
    </w:lvl>
    <w:lvl w:ilvl="8" w:tplc="6FC66B18">
      <w:numFmt w:val="bullet"/>
      <w:lvlText w:val="•"/>
      <w:lvlJc w:val="left"/>
      <w:pPr>
        <w:ind w:left="880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B5C4ECD"/>
    <w:multiLevelType w:val="hybridMultilevel"/>
    <w:tmpl w:val="1F44F1AA"/>
    <w:lvl w:ilvl="0" w:tplc="F4249C0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B832830"/>
    <w:multiLevelType w:val="hybridMultilevel"/>
    <w:tmpl w:val="CA8CED84"/>
    <w:lvl w:ilvl="0" w:tplc="9B4C3586">
      <w:start w:val="1"/>
      <w:numFmt w:val="decimal"/>
      <w:lvlText w:val="%1."/>
      <w:lvlJc w:val="left"/>
      <w:pPr>
        <w:ind w:left="633" w:hanging="32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AF42ECA8">
      <w:numFmt w:val="bullet"/>
      <w:lvlText w:val="•"/>
      <w:lvlJc w:val="left"/>
      <w:pPr>
        <w:ind w:left="1658" w:hanging="320"/>
      </w:pPr>
      <w:rPr>
        <w:rFonts w:hint="default"/>
        <w:lang w:val="en-US" w:eastAsia="en-US" w:bidi="ar-SA"/>
      </w:rPr>
    </w:lvl>
    <w:lvl w:ilvl="2" w:tplc="70AAC9A2">
      <w:numFmt w:val="bullet"/>
      <w:lvlText w:val="•"/>
      <w:lvlJc w:val="left"/>
      <w:pPr>
        <w:ind w:left="2676" w:hanging="320"/>
      </w:pPr>
      <w:rPr>
        <w:rFonts w:hint="default"/>
        <w:lang w:val="en-US" w:eastAsia="en-US" w:bidi="ar-SA"/>
      </w:rPr>
    </w:lvl>
    <w:lvl w:ilvl="3" w:tplc="D7F8C254">
      <w:numFmt w:val="bullet"/>
      <w:lvlText w:val="•"/>
      <w:lvlJc w:val="left"/>
      <w:pPr>
        <w:ind w:left="3694" w:hanging="320"/>
      </w:pPr>
      <w:rPr>
        <w:rFonts w:hint="default"/>
        <w:lang w:val="en-US" w:eastAsia="en-US" w:bidi="ar-SA"/>
      </w:rPr>
    </w:lvl>
    <w:lvl w:ilvl="4" w:tplc="8DE638EA">
      <w:numFmt w:val="bullet"/>
      <w:lvlText w:val="•"/>
      <w:lvlJc w:val="left"/>
      <w:pPr>
        <w:ind w:left="4712" w:hanging="320"/>
      </w:pPr>
      <w:rPr>
        <w:rFonts w:hint="default"/>
        <w:lang w:val="en-US" w:eastAsia="en-US" w:bidi="ar-SA"/>
      </w:rPr>
    </w:lvl>
    <w:lvl w:ilvl="5" w:tplc="C7DA7E1E">
      <w:numFmt w:val="bullet"/>
      <w:lvlText w:val="•"/>
      <w:lvlJc w:val="left"/>
      <w:pPr>
        <w:ind w:left="5730" w:hanging="320"/>
      </w:pPr>
      <w:rPr>
        <w:rFonts w:hint="default"/>
        <w:lang w:val="en-US" w:eastAsia="en-US" w:bidi="ar-SA"/>
      </w:rPr>
    </w:lvl>
    <w:lvl w:ilvl="6" w:tplc="D79049A6">
      <w:numFmt w:val="bullet"/>
      <w:lvlText w:val="•"/>
      <w:lvlJc w:val="left"/>
      <w:pPr>
        <w:ind w:left="6748" w:hanging="320"/>
      </w:pPr>
      <w:rPr>
        <w:rFonts w:hint="default"/>
        <w:lang w:val="en-US" w:eastAsia="en-US" w:bidi="ar-SA"/>
      </w:rPr>
    </w:lvl>
    <w:lvl w:ilvl="7" w:tplc="E94EE8AE">
      <w:numFmt w:val="bullet"/>
      <w:lvlText w:val="•"/>
      <w:lvlJc w:val="left"/>
      <w:pPr>
        <w:ind w:left="7766" w:hanging="320"/>
      </w:pPr>
      <w:rPr>
        <w:rFonts w:hint="default"/>
        <w:lang w:val="en-US" w:eastAsia="en-US" w:bidi="ar-SA"/>
      </w:rPr>
    </w:lvl>
    <w:lvl w:ilvl="8" w:tplc="0D48EE9C">
      <w:numFmt w:val="bullet"/>
      <w:lvlText w:val="•"/>
      <w:lvlJc w:val="left"/>
      <w:pPr>
        <w:ind w:left="8784" w:hanging="3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A"/>
    <w:rsid w:val="001A296C"/>
    <w:rsid w:val="001E6D88"/>
    <w:rsid w:val="00215462"/>
    <w:rsid w:val="00275884"/>
    <w:rsid w:val="0029571B"/>
    <w:rsid w:val="002B6EE5"/>
    <w:rsid w:val="002D4A81"/>
    <w:rsid w:val="0037241A"/>
    <w:rsid w:val="00387249"/>
    <w:rsid w:val="00397290"/>
    <w:rsid w:val="003B44E1"/>
    <w:rsid w:val="0050744C"/>
    <w:rsid w:val="006401A0"/>
    <w:rsid w:val="00705F83"/>
    <w:rsid w:val="007448C3"/>
    <w:rsid w:val="00756C87"/>
    <w:rsid w:val="00772859"/>
    <w:rsid w:val="008A2D4A"/>
    <w:rsid w:val="009A637D"/>
    <w:rsid w:val="00A645AA"/>
    <w:rsid w:val="00C93511"/>
    <w:rsid w:val="00CC782F"/>
    <w:rsid w:val="00E34844"/>
    <w:rsid w:val="00E9446E"/>
    <w:rsid w:val="00F7251E"/>
    <w:rsid w:val="00FB22CF"/>
    <w:rsid w:val="00FD37FD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B3150"/>
  <w15:chartTrackingRefBased/>
  <w15:docId w15:val="{25B9B411-7A7F-448C-A5EC-0FBF463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locked/>
    <w:rsid w:val="00A645AA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locked/>
    <w:rsid w:val="00A6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locked/>
    <w:rsid w:val="00A645A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45AA"/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645AA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locked/>
    <w:rsid w:val="00A645AA"/>
    <w:pPr>
      <w:widowControl w:val="0"/>
      <w:autoSpaceDE w:val="0"/>
      <w:autoSpaceDN w:val="0"/>
      <w:spacing w:after="0" w:line="247" w:lineRule="exact"/>
      <w:ind w:left="633" w:hanging="320"/>
    </w:pPr>
    <w:rPr>
      <w:rFonts w:ascii="Calibri Light" w:eastAsia="Calibri Light" w:hAnsi="Calibri Light" w:cs="Calibri Light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A645AA"/>
    <w:rPr>
      <w:color w:val="808080"/>
    </w:rPr>
  </w:style>
  <w:style w:type="table" w:styleId="TableGrid">
    <w:name w:val="Table Grid"/>
    <w:basedOn w:val="TableNormal"/>
    <w:uiPriority w:val="39"/>
    <w:locked/>
    <w:rsid w:val="00FD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E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88"/>
  </w:style>
  <w:style w:type="paragraph" w:styleId="Footer">
    <w:name w:val="footer"/>
    <w:basedOn w:val="Normal"/>
    <w:link w:val="FooterChar"/>
    <w:uiPriority w:val="99"/>
    <w:unhideWhenUsed/>
    <w:locked/>
    <w:rsid w:val="001E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4B48-8A84-4B54-831B-61AA9DBBEBD6}"/>
      </w:docPartPr>
      <w:docPartBody>
        <w:p w:rsidR="00062FB2" w:rsidRDefault="0054115D">
          <w:r w:rsidRPr="00BC73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84841BCDB48D0AFABF6906812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0E4C-6ED6-4C3E-B7B4-92C14189065B}"/>
      </w:docPartPr>
      <w:docPartBody>
        <w:p w:rsidR="00062FB2" w:rsidRDefault="0054115D" w:rsidP="0054115D">
          <w:pPr>
            <w:pStyle w:val="36784841BCDB48D0AFABF690681259A1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4E0D0B65403F4FF0801B921C2CE8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A6A0-812C-4D7C-AF22-B30C0383B461}"/>
      </w:docPartPr>
      <w:docPartBody>
        <w:p w:rsidR="00062FB2" w:rsidRDefault="0054115D" w:rsidP="0054115D">
          <w:pPr>
            <w:pStyle w:val="4E0D0B65403F4FF0801B921C2CE8B2E9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75B249EA50B048FCA12385347B0A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5EA5-63CD-400A-8926-72776CF5B9AB}"/>
      </w:docPartPr>
      <w:docPartBody>
        <w:p w:rsidR="00062FB2" w:rsidRDefault="0054115D" w:rsidP="0054115D">
          <w:pPr>
            <w:pStyle w:val="75B249EA50B048FCA12385347B0A53FE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A053D119E687445181178C85069E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4B82-8C0F-497F-8216-6CB399630440}"/>
      </w:docPartPr>
      <w:docPartBody>
        <w:p w:rsidR="00062FB2" w:rsidRDefault="0054115D" w:rsidP="0054115D">
          <w:pPr>
            <w:pStyle w:val="A053D119E687445181178C85069EEE5F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4D2D9D2FA06B4683A1BA154E4FCC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27BE-BCE4-49BF-9977-62361961873B}"/>
      </w:docPartPr>
      <w:docPartBody>
        <w:p w:rsidR="00062FB2" w:rsidRDefault="0054115D" w:rsidP="0054115D">
          <w:pPr>
            <w:pStyle w:val="4D2D9D2FA06B4683A1BA154E4FCC38D2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1EA3D21C01044DFA8063A566D8FC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BB75-2F19-49A2-A5F7-105590503068}"/>
      </w:docPartPr>
      <w:docPartBody>
        <w:p w:rsidR="00062FB2" w:rsidRDefault="0054115D" w:rsidP="0054115D">
          <w:pPr>
            <w:pStyle w:val="1EA3D21C01044DFA8063A566D8FCB837"/>
          </w:pPr>
          <w:r w:rsidRPr="00BC73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8BAE2EE0F47ABAF3F6F82B65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580F-DE22-4F44-8B3F-BE2DB10E7AD0}"/>
      </w:docPartPr>
      <w:docPartBody>
        <w:p w:rsidR="00062FB2" w:rsidRDefault="0054115D" w:rsidP="0054115D">
          <w:pPr>
            <w:pStyle w:val="DA48BAE2EE0F47ABAF3F6F82B657B76F"/>
          </w:pPr>
          <w:r w:rsidRPr="00BC73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F48DC165734F38B341FBF6DC9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F215-AB6E-4CE7-96CF-0166B7D0F742}"/>
      </w:docPartPr>
      <w:docPartBody>
        <w:p w:rsidR="00062FB2" w:rsidRDefault="0054115D" w:rsidP="0054115D">
          <w:pPr>
            <w:pStyle w:val="A4F48DC165734F38B341FBF6DC940FEB"/>
          </w:pPr>
          <w:r w:rsidRPr="00BC73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D"/>
    <w:rsid w:val="00062FB2"/>
    <w:rsid w:val="002D0B89"/>
    <w:rsid w:val="0054115D"/>
    <w:rsid w:val="00661FEA"/>
    <w:rsid w:val="00D724BF"/>
    <w:rsid w:val="00DC3218"/>
    <w:rsid w:val="00E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15D"/>
    <w:rPr>
      <w:color w:val="808080"/>
    </w:rPr>
  </w:style>
  <w:style w:type="paragraph" w:customStyle="1" w:styleId="7FD9B5171F5D4C448F47BCA7CEAA092F">
    <w:name w:val="7FD9B5171F5D4C448F47BCA7CEAA092F"/>
    <w:rsid w:val="0054115D"/>
  </w:style>
  <w:style w:type="paragraph" w:customStyle="1" w:styleId="FCA089DA3FB54CC5A1E5DBE2D362BED5">
    <w:name w:val="FCA089DA3FB54CC5A1E5DBE2D362BED5"/>
    <w:rsid w:val="0054115D"/>
  </w:style>
  <w:style w:type="paragraph" w:customStyle="1" w:styleId="9AB6989400724709B465A01C26EC5864">
    <w:name w:val="9AB6989400724709B465A01C26EC5864"/>
    <w:rsid w:val="0054115D"/>
  </w:style>
  <w:style w:type="paragraph" w:customStyle="1" w:styleId="2ADC3FAED8134991848DF30BB1090332">
    <w:name w:val="2ADC3FAED8134991848DF30BB1090332"/>
    <w:rsid w:val="0054115D"/>
    <w:rPr>
      <w:rFonts w:eastAsiaTheme="minorHAnsi"/>
      <w:lang w:eastAsia="en-US"/>
    </w:rPr>
  </w:style>
  <w:style w:type="paragraph" w:customStyle="1" w:styleId="3C4338E5F6F04025A6D7BB4B188C95B0">
    <w:name w:val="3C4338E5F6F04025A6D7BB4B188C95B0"/>
    <w:rsid w:val="0054115D"/>
    <w:rPr>
      <w:rFonts w:eastAsiaTheme="minorHAnsi"/>
      <w:lang w:eastAsia="en-US"/>
    </w:rPr>
  </w:style>
  <w:style w:type="paragraph" w:customStyle="1" w:styleId="2E054F0A37E24648A79BE7810A165C0A">
    <w:name w:val="2E054F0A37E24648A79BE7810A165C0A"/>
    <w:rsid w:val="0054115D"/>
    <w:rPr>
      <w:rFonts w:eastAsiaTheme="minorHAnsi"/>
      <w:lang w:eastAsia="en-US"/>
    </w:rPr>
  </w:style>
  <w:style w:type="paragraph" w:customStyle="1" w:styleId="4AA24CFEFECD412697102E88B1B9D6EA">
    <w:name w:val="4AA24CFEFECD412697102E88B1B9D6EA"/>
    <w:rsid w:val="0054115D"/>
    <w:rPr>
      <w:rFonts w:eastAsiaTheme="minorHAnsi"/>
      <w:lang w:eastAsia="en-US"/>
    </w:rPr>
  </w:style>
  <w:style w:type="paragraph" w:customStyle="1" w:styleId="7FD9B5171F5D4C448F47BCA7CEAA092F1">
    <w:name w:val="7FD9B5171F5D4C448F47BCA7CEAA092F1"/>
    <w:rsid w:val="0054115D"/>
    <w:rPr>
      <w:rFonts w:eastAsiaTheme="minorHAnsi"/>
      <w:lang w:eastAsia="en-US"/>
    </w:rPr>
  </w:style>
  <w:style w:type="paragraph" w:customStyle="1" w:styleId="3DC0AC4C079D4394A5AAA46843E47E42">
    <w:name w:val="3DC0AC4C079D4394A5AAA46843E47E42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FCA089DA3FB54CC5A1E5DBE2D362BED51">
    <w:name w:val="FCA089DA3FB54CC5A1E5DBE2D362BED51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9AB6989400724709B465A01C26EC58641">
    <w:name w:val="9AB6989400724709B465A01C26EC58641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36784841BCDB48D0AFABF690681259A1">
    <w:name w:val="36784841BCDB48D0AFABF690681259A1"/>
    <w:rsid w:val="0054115D"/>
  </w:style>
  <w:style w:type="paragraph" w:customStyle="1" w:styleId="4E0D0B65403F4FF0801B921C2CE8B2E9">
    <w:name w:val="4E0D0B65403F4FF0801B921C2CE8B2E9"/>
    <w:rsid w:val="0054115D"/>
  </w:style>
  <w:style w:type="paragraph" w:customStyle="1" w:styleId="75B249EA50B048FCA12385347B0A53FE">
    <w:name w:val="75B249EA50B048FCA12385347B0A53FE"/>
    <w:rsid w:val="0054115D"/>
  </w:style>
  <w:style w:type="paragraph" w:customStyle="1" w:styleId="A053D119E687445181178C85069EEE5F">
    <w:name w:val="A053D119E687445181178C85069EEE5F"/>
    <w:rsid w:val="0054115D"/>
  </w:style>
  <w:style w:type="paragraph" w:customStyle="1" w:styleId="4D2D9D2FA06B4683A1BA154E4FCC38D2">
    <w:name w:val="4D2D9D2FA06B4683A1BA154E4FCC38D2"/>
    <w:rsid w:val="0054115D"/>
  </w:style>
  <w:style w:type="paragraph" w:customStyle="1" w:styleId="11F2D5677E3C4C319320D366B8186FE4">
    <w:name w:val="11F2D5677E3C4C319320D366B8186FE4"/>
    <w:rsid w:val="0054115D"/>
  </w:style>
  <w:style w:type="paragraph" w:customStyle="1" w:styleId="1EA3D21C01044DFA8063A566D8FCB837">
    <w:name w:val="1EA3D21C01044DFA8063A566D8FCB837"/>
    <w:rsid w:val="0054115D"/>
  </w:style>
  <w:style w:type="paragraph" w:customStyle="1" w:styleId="DA48BAE2EE0F47ABAF3F6F82B657B76F">
    <w:name w:val="DA48BAE2EE0F47ABAF3F6F82B657B76F"/>
    <w:rsid w:val="0054115D"/>
  </w:style>
  <w:style w:type="paragraph" w:customStyle="1" w:styleId="A4F48DC165734F38B341FBF6DC940FEB">
    <w:name w:val="A4F48DC165734F38B341FBF6DC940FEB"/>
    <w:rsid w:val="0054115D"/>
  </w:style>
  <w:style w:type="paragraph" w:customStyle="1" w:styleId="45F38DE306A34ACF9065207DB86F390E">
    <w:name w:val="45F38DE306A34ACF9065207DB86F390E"/>
    <w:rsid w:val="00D72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Henricks, Leanna</dc:creator>
  <cp:keywords/>
  <dc:description/>
  <cp:lastModifiedBy>Alicea Fleming</cp:lastModifiedBy>
  <cp:revision>2</cp:revision>
  <dcterms:created xsi:type="dcterms:W3CDTF">2023-12-21T22:26:00Z</dcterms:created>
  <dcterms:modified xsi:type="dcterms:W3CDTF">2023-12-21T22:26:00Z</dcterms:modified>
</cp:coreProperties>
</file>